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97E" w:rsidRPr="0047373E" w:rsidRDefault="00BA797E" w:rsidP="0047373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73E">
        <w:rPr>
          <w:rFonts w:ascii="Times New Roman" w:hAnsi="Times New Roman" w:cs="Times New Roman"/>
          <w:b/>
          <w:sz w:val="28"/>
          <w:szCs w:val="28"/>
        </w:rPr>
        <w:t>Оповеще</w:t>
      </w:r>
      <w:r w:rsidR="003D3291" w:rsidRPr="0047373E">
        <w:rPr>
          <w:rFonts w:ascii="Times New Roman" w:hAnsi="Times New Roman" w:cs="Times New Roman"/>
          <w:b/>
          <w:sz w:val="28"/>
          <w:szCs w:val="28"/>
        </w:rPr>
        <w:t>ние о начале публичных слушаний</w:t>
      </w:r>
    </w:p>
    <w:p w:rsidR="003D3291" w:rsidRPr="0047373E" w:rsidRDefault="003D3291" w:rsidP="0047373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7373E">
        <w:rPr>
          <w:rFonts w:ascii="Times New Roman" w:hAnsi="Times New Roman" w:cs="Times New Roman"/>
          <w:b/>
          <w:sz w:val="28"/>
          <w:szCs w:val="28"/>
        </w:rPr>
        <w:t>по вопросам в сфере градостроительной деятельности</w:t>
      </w:r>
    </w:p>
    <w:p w:rsidR="00D41470" w:rsidRDefault="003D3291" w:rsidP="0047373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7373E">
        <w:rPr>
          <w:rFonts w:ascii="Times New Roman" w:hAnsi="Times New Roman" w:cs="Times New Roman"/>
          <w:sz w:val="28"/>
          <w:szCs w:val="28"/>
        </w:rPr>
        <w:t>Админи</w:t>
      </w:r>
      <w:r w:rsidR="0047373E" w:rsidRPr="0047373E">
        <w:rPr>
          <w:rFonts w:ascii="Times New Roman" w:hAnsi="Times New Roman" w:cs="Times New Roman"/>
          <w:sz w:val="28"/>
          <w:szCs w:val="28"/>
        </w:rPr>
        <w:t xml:space="preserve">страция </w:t>
      </w:r>
      <w:r w:rsidR="00FB60C1">
        <w:rPr>
          <w:rFonts w:ascii="Times New Roman" w:hAnsi="Times New Roman" w:cs="Times New Roman"/>
          <w:sz w:val="28"/>
          <w:szCs w:val="28"/>
        </w:rPr>
        <w:t xml:space="preserve">Александровского района </w:t>
      </w:r>
      <w:r w:rsidRPr="0047373E">
        <w:rPr>
          <w:rFonts w:ascii="Times New Roman" w:hAnsi="Times New Roman" w:cs="Times New Roman"/>
          <w:sz w:val="28"/>
          <w:szCs w:val="28"/>
        </w:rPr>
        <w:t xml:space="preserve">представляет проект </w:t>
      </w:r>
      <w:r w:rsidR="008464B1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945C9F" w:rsidRPr="00945C9F">
        <w:rPr>
          <w:rFonts w:ascii="Times New Roman" w:hAnsi="Times New Roman" w:cs="Times New Roman"/>
          <w:sz w:val="28"/>
          <w:szCs w:val="28"/>
        </w:rPr>
        <w:t>о предоставлении разрешения на условно разрешенный вид использования земельного участка</w:t>
      </w:r>
      <w:r w:rsidR="00D41470" w:rsidRPr="00D41470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bookmarkStart w:id="0" w:name="_GoBack"/>
      <w:r w:rsidR="00797FC1" w:rsidRPr="00797FC1">
        <w:rPr>
          <w:rFonts w:ascii="Times New Roman" w:hAnsi="Times New Roman" w:cs="Times New Roman"/>
          <w:sz w:val="28"/>
          <w:szCs w:val="28"/>
        </w:rPr>
        <w:t>33:01:000904:204</w:t>
      </w:r>
      <w:bookmarkEnd w:id="0"/>
      <w:r w:rsidR="00797FC1" w:rsidRPr="00797FC1">
        <w:rPr>
          <w:rFonts w:ascii="Times New Roman" w:hAnsi="Times New Roman" w:cs="Times New Roman"/>
          <w:sz w:val="28"/>
          <w:szCs w:val="28"/>
        </w:rPr>
        <w:t xml:space="preserve">, общей площадью 33 980 кв. м, расположенного по адресу: Владимирская область, Александровский район, МО Андреевское (сельское поселение), </w:t>
      </w:r>
      <w:r w:rsidR="00797FC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97FC1" w:rsidRPr="00797FC1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="00797FC1" w:rsidRPr="00797FC1">
        <w:rPr>
          <w:rFonts w:ascii="Times New Roman" w:hAnsi="Times New Roman" w:cs="Times New Roman"/>
          <w:sz w:val="28"/>
          <w:szCs w:val="28"/>
        </w:rPr>
        <w:t>Шушково</w:t>
      </w:r>
      <w:proofErr w:type="spellEnd"/>
      <w:r w:rsidR="00797FC1" w:rsidRPr="00797FC1">
        <w:rPr>
          <w:rFonts w:ascii="Times New Roman" w:hAnsi="Times New Roman" w:cs="Times New Roman"/>
          <w:sz w:val="28"/>
          <w:szCs w:val="28"/>
        </w:rPr>
        <w:t>, «Обеспечение сельскохозяйственного производства»</w:t>
      </w:r>
      <w:r w:rsidR="00037A45">
        <w:rPr>
          <w:rFonts w:ascii="Times New Roman" w:hAnsi="Times New Roman" w:cs="Times New Roman"/>
          <w:sz w:val="28"/>
          <w:szCs w:val="28"/>
        </w:rPr>
        <w:t xml:space="preserve"> </w:t>
      </w:r>
      <w:r w:rsidR="00D41470" w:rsidRPr="00D41470">
        <w:rPr>
          <w:rFonts w:ascii="Times New Roman" w:hAnsi="Times New Roman" w:cs="Times New Roman"/>
          <w:sz w:val="28"/>
          <w:szCs w:val="28"/>
        </w:rPr>
        <w:t>на</w:t>
      </w:r>
      <w:r w:rsidR="003055C7">
        <w:rPr>
          <w:rFonts w:ascii="Times New Roman" w:hAnsi="Times New Roman" w:cs="Times New Roman"/>
          <w:sz w:val="28"/>
          <w:szCs w:val="28"/>
        </w:rPr>
        <w:t xml:space="preserve"> </w:t>
      </w:r>
      <w:r w:rsidR="00413282">
        <w:rPr>
          <w:rFonts w:ascii="Times New Roman" w:hAnsi="Times New Roman" w:cs="Times New Roman"/>
          <w:sz w:val="28"/>
          <w:szCs w:val="28"/>
        </w:rPr>
        <w:t>публичные слушания</w:t>
      </w:r>
      <w:r w:rsidR="00775BF8">
        <w:rPr>
          <w:rFonts w:ascii="Times New Roman" w:hAnsi="Times New Roman" w:cs="Times New Roman"/>
          <w:sz w:val="28"/>
          <w:szCs w:val="28"/>
        </w:rPr>
        <w:t>.</w:t>
      </w:r>
    </w:p>
    <w:p w:rsidR="00BA797E" w:rsidRPr="0047373E" w:rsidRDefault="00BA797E" w:rsidP="0047373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7373E">
        <w:rPr>
          <w:rFonts w:ascii="Times New Roman" w:hAnsi="Times New Roman" w:cs="Times New Roman"/>
          <w:sz w:val="28"/>
          <w:szCs w:val="28"/>
        </w:rPr>
        <w:t>Перечень информационных материалов</w:t>
      </w:r>
      <w:r w:rsidR="00436582">
        <w:rPr>
          <w:rFonts w:ascii="Times New Roman" w:hAnsi="Times New Roman" w:cs="Times New Roman"/>
          <w:sz w:val="28"/>
          <w:szCs w:val="28"/>
        </w:rPr>
        <w:t xml:space="preserve"> к проекту</w:t>
      </w:r>
      <w:r w:rsidRPr="0047373E">
        <w:rPr>
          <w:rFonts w:ascii="Times New Roman" w:hAnsi="Times New Roman" w:cs="Times New Roman"/>
          <w:sz w:val="28"/>
          <w:szCs w:val="28"/>
        </w:rPr>
        <w:t>:</w:t>
      </w:r>
      <w:r w:rsidR="003D3291" w:rsidRPr="0047373E">
        <w:rPr>
          <w:rFonts w:ascii="Times New Roman" w:hAnsi="Times New Roman" w:cs="Times New Roman"/>
          <w:sz w:val="28"/>
          <w:szCs w:val="28"/>
        </w:rPr>
        <w:t xml:space="preserve"> ситуационная схема, проект постановления. </w:t>
      </w:r>
    </w:p>
    <w:p w:rsidR="00DF7ED6" w:rsidRDefault="00DF7ED6" w:rsidP="0047373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Публичные слушания проводятся </w:t>
      </w:r>
      <w:r w:rsidR="002961F0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61F0">
        <w:rPr>
          <w:rFonts w:ascii="Times New Roman" w:hAnsi="Times New Roman" w:cs="Times New Roman"/>
          <w:sz w:val="28"/>
          <w:szCs w:val="28"/>
        </w:rPr>
        <w:t>октября</w:t>
      </w:r>
      <w:r w:rsidR="003055C7">
        <w:rPr>
          <w:rFonts w:ascii="Times New Roman" w:hAnsi="Times New Roman" w:cs="Times New Roman"/>
          <w:sz w:val="28"/>
          <w:szCs w:val="28"/>
        </w:rPr>
        <w:t xml:space="preserve"> 202</w:t>
      </w:r>
      <w:r w:rsidR="00077735">
        <w:rPr>
          <w:rFonts w:ascii="Times New Roman" w:hAnsi="Times New Roman" w:cs="Times New Roman"/>
          <w:sz w:val="28"/>
          <w:szCs w:val="28"/>
        </w:rPr>
        <w:t>5</w:t>
      </w:r>
      <w:r w:rsidR="008F1389">
        <w:rPr>
          <w:rFonts w:ascii="Times New Roman" w:hAnsi="Times New Roman" w:cs="Times New Roman"/>
          <w:sz w:val="28"/>
          <w:szCs w:val="28"/>
        </w:rPr>
        <w:t xml:space="preserve"> года</w:t>
      </w:r>
      <w:r w:rsidR="00775BF8">
        <w:rPr>
          <w:rFonts w:ascii="Times New Roman" w:hAnsi="Times New Roman" w:cs="Times New Roman"/>
          <w:sz w:val="28"/>
          <w:szCs w:val="28"/>
        </w:rPr>
        <w:t xml:space="preserve"> (четверг)  в </w:t>
      </w:r>
      <w:r w:rsidR="00340189">
        <w:rPr>
          <w:rFonts w:ascii="Times New Roman" w:hAnsi="Times New Roman" w:cs="Times New Roman"/>
          <w:sz w:val="28"/>
          <w:szCs w:val="28"/>
        </w:rPr>
        <w:t>11</w:t>
      </w:r>
      <w:r w:rsidR="00775BF8">
        <w:rPr>
          <w:rFonts w:ascii="Times New Roman" w:hAnsi="Times New Roman" w:cs="Times New Roman"/>
          <w:sz w:val="28"/>
          <w:szCs w:val="28"/>
        </w:rPr>
        <w:t>:</w:t>
      </w:r>
      <w:r w:rsidR="00797FC1">
        <w:rPr>
          <w:rFonts w:ascii="Times New Roman" w:hAnsi="Times New Roman" w:cs="Times New Roman"/>
          <w:sz w:val="28"/>
          <w:szCs w:val="28"/>
        </w:rPr>
        <w:t>30</w:t>
      </w:r>
      <w:r w:rsidR="00296045">
        <w:rPr>
          <w:rFonts w:ascii="Times New Roman" w:hAnsi="Times New Roman" w:cs="Times New Roman"/>
          <w:sz w:val="28"/>
          <w:szCs w:val="28"/>
        </w:rPr>
        <w:t>.</w:t>
      </w:r>
      <w:r w:rsidR="008F13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4DCE" w:rsidRPr="0047373E" w:rsidRDefault="00234DCE" w:rsidP="0047373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7373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</w:t>
      </w:r>
      <w:r w:rsidR="00436582">
        <w:rPr>
          <w:rFonts w:ascii="Times New Roman" w:hAnsi="Times New Roman" w:cs="Times New Roman"/>
          <w:sz w:val="28"/>
          <w:szCs w:val="28"/>
        </w:rPr>
        <w:t xml:space="preserve">на </w:t>
      </w:r>
      <w:r w:rsidRPr="0047373E">
        <w:rPr>
          <w:rFonts w:ascii="Times New Roman" w:hAnsi="Times New Roman" w:cs="Times New Roman"/>
          <w:sz w:val="28"/>
          <w:szCs w:val="28"/>
        </w:rPr>
        <w:t>публичных слушаниях, представлен на экспозиции по адресу: г. Александров, ул. Казарменный пер., д. 3.</w:t>
      </w:r>
    </w:p>
    <w:p w:rsidR="00234DCE" w:rsidRPr="0047373E" w:rsidRDefault="00234DCE" w:rsidP="0047373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7373E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="00436582">
        <w:rPr>
          <w:rFonts w:ascii="Times New Roman" w:hAnsi="Times New Roman" w:cs="Times New Roman"/>
          <w:sz w:val="28"/>
          <w:szCs w:val="28"/>
        </w:rPr>
        <w:t xml:space="preserve">с </w:t>
      </w:r>
      <w:r w:rsidR="002961F0">
        <w:rPr>
          <w:rFonts w:ascii="Times New Roman" w:hAnsi="Times New Roman" w:cs="Times New Roman"/>
          <w:sz w:val="28"/>
          <w:szCs w:val="28"/>
        </w:rPr>
        <w:t>24</w:t>
      </w:r>
      <w:r w:rsidR="000A71BE">
        <w:rPr>
          <w:rFonts w:ascii="Times New Roman" w:hAnsi="Times New Roman" w:cs="Times New Roman"/>
          <w:sz w:val="28"/>
          <w:szCs w:val="28"/>
        </w:rPr>
        <w:t>.</w:t>
      </w:r>
      <w:r w:rsidR="003532AE">
        <w:rPr>
          <w:rFonts w:ascii="Times New Roman" w:hAnsi="Times New Roman" w:cs="Times New Roman"/>
          <w:sz w:val="28"/>
          <w:szCs w:val="28"/>
        </w:rPr>
        <w:t>0</w:t>
      </w:r>
      <w:r w:rsidR="009B37DE">
        <w:rPr>
          <w:rFonts w:ascii="Times New Roman" w:hAnsi="Times New Roman" w:cs="Times New Roman"/>
          <w:sz w:val="28"/>
          <w:szCs w:val="28"/>
        </w:rPr>
        <w:t>9</w:t>
      </w:r>
      <w:r w:rsidR="000A71BE">
        <w:rPr>
          <w:rFonts w:ascii="Times New Roman" w:hAnsi="Times New Roman" w:cs="Times New Roman"/>
          <w:sz w:val="28"/>
          <w:szCs w:val="28"/>
        </w:rPr>
        <w:t>.202</w:t>
      </w:r>
      <w:r w:rsidR="00DB49E1">
        <w:rPr>
          <w:rFonts w:ascii="Times New Roman" w:hAnsi="Times New Roman" w:cs="Times New Roman"/>
          <w:sz w:val="28"/>
          <w:szCs w:val="28"/>
        </w:rPr>
        <w:t>5</w:t>
      </w:r>
      <w:r w:rsidR="000A71BE">
        <w:rPr>
          <w:rFonts w:ascii="Times New Roman" w:hAnsi="Times New Roman" w:cs="Times New Roman"/>
          <w:sz w:val="28"/>
          <w:szCs w:val="28"/>
        </w:rPr>
        <w:t xml:space="preserve"> по </w:t>
      </w:r>
      <w:r w:rsidR="002961F0">
        <w:rPr>
          <w:rFonts w:ascii="Times New Roman" w:hAnsi="Times New Roman" w:cs="Times New Roman"/>
          <w:sz w:val="28"/>
          <w:szCs w:val="28"/>
        </w:rPr>
        <w:t>02</w:t>
      </w:r>
      <w:r w:rsidR="00DF7ED6">
        <w:rPr>
          <w:rFonts w:ascii="Times New Roman" w:hAnsi="Times New Roman" w:cs="Times New Roman"/>
          <w:sz w:val="28"/>
          <w:szCs w:val="28"/>
        </w:rPr>
        <w:t>.</w:t>
      </w:r>
      <w:r w:rsidR="002961F0">
        <w:rPr>
          <w:rFonts w:ascii="Times New Roman" w:hAnsi="Times New Roman" w:cs="Times New Roman"/>
          <w:sz w:val="28"/>
          <w:szCs w:val="28"/>
        </w:rPr>
        <w:t>10</w:t>
      </w:r>
      <w:r w:rsidR="00DF7ED6">
        <w:rPr>
          <w:rFonts w:ascii="Times New Roman" w:hAnsi="Times New Roman" w:cs="Times New Roman"/>
          <w:sz w:val="28"/>
          <w:szCs w:val="28"/>
        </w:rPr>
        <w:t>.202</w:t>
      </w:r>
      <w:r w:rsidR="00077735">
        <w:rPr>
          <w:rFonts w:ascii="Times New Roman" w:hAnsi="Times New Roman" w:cs="Times New Roman"/>
          <w:sz w:val="28"/>
          <w:szCs w:val="28"/>
        </w:rPr>
        <w:t>5</w:t>
      </w:r>
      <w:r w:rsidRPr="0047373E">
        <w:rPr>
          <w:rFonts w:ascii="Times New Roman" w:hAnsi="Times New Roman" w:cs="Times New Roman"/>
          <w:sz w:val="28"/>
          <w:szCs w:val="28"/>
        </w:rPr>
        <w:t>г.</w:t>
      </w:r>
    </w:p>
    <w:p w:rsidR="00234DCE" w:rsidRPr="0047373E" w:rsidRDefault="00234DCE" w:rsidP="0047373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7373E">
        <w:rPr>
          <w:rFonts w:ascii="Times New Roman" w:hAnsi="Times New Roman" w:cs="Times New Roman"/>
          <w:sz w:val="28"/>
          <w:szCs w:val="28"/>
        </w:rPr>
        <w:t xml:space="preserve">Посещение экспозиции возможно с понедельника  по пятницу с 9-00 до </w:t>
      </w:r>
      <w:r w:rsidR="00D77A2F">
        <w:rPr>
          <w:rFonts w:ascii="Times New Roman" w:hAnsi="Times New Roman" w:cs="Times New Roman"/>
          <w:sz w:val="28"/>
          <w:szCs w:val="28"/>
        </w:rPr>
        <w:t xml:space="preserve">       </w:t>
      </w:r>
      <w:r w:rsidRPr="0047373E">
        <w:rPr>
          <w:rFonts w:ascii="Times New Roman" w:hAnsi="Times New Roman" w:cs="Times New Roman"/>
          <w:sz w:val="28"/>
          <w:szCs w:val="28"/>
        </w:rPr>
        <w:t>16-00.</w:t>
      </w:r>
    </w:p>
    <w:p w:rsidR="00234DCE" w:rsidRPr="0047373E" w:rsidRDefault="00436582" w:rsidP="0047373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Публичные слушания состоятся</w:t>
      </w:r>
      <w:r w:rsidR="00234DCE" w:rsidRPr="0047373E">
        <w:rPr>
          <w:rFonts w:ascii="Times New Roman" w:hAnsi="Times New Roman" w:cs="Times New Roman"/>
          <w:sz w:val="28"/>
          <w:szCs w:val="28"/>
        </w:rPr>
        <w:t xml:space="preserve"> по адресу: г. Александров, ул. Красной Молодёжи, д. 7 (зал заседаний, 2 этаж). </w:t>
      </w:r>
    </w:p>
    <w:p w:rsidR="00234DCE" w:rsidRPr="0047373E" w:rsidRDefault="00234DCE" w:rsidP="0047373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7373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публичных слушаниях, размещен на официальном сайте органов местного самоуправления муниципального образования Александровский район </w:t>
      </w:r>
      <w:hyperlink r:id="rId5" w:history="1">
        <w:r w:rsidRPr="0047373E">
          <w:rPr>
            <w:rStyle w:val="a3"/>
            <w:rFonts w:ascii="Times New Roman" w:hAnsi="Times New Roman" w:cs="Times New Roman"/>
            <w:sz w:val="28"/>
            <w:szCs w:val="28"/>
          </w:rPr>
          <w:t>www.Александровскийрайон.рф</w:t>
        </w:r>
      </w:hyperlink>
      <w:r w:rsidRPr="0047373E">
        <w:rPr>
          <w:rFonts w:ascii="Times New Roman" w:hAnsi="Times New Roman" w:cs="Times New Roman"/>
          <w:sz w:val="28"/>
          <w:szCs w:val="28"/>
        </w:rPr>
        <w:t>.  в разделе «Строительство и арх</w:t>
      </w:r>
      <w:r w:rsidR="00FB60C1">
        <w:rPr>
          <w:rFonts w:ascii="Times New Roman" w:hAnsi="Times New Roman" w:cs="Times New Roman"/>
          <w:sz w:val="28"/>
          <w:szCs w:val="28"/>
        </w:rPr>
        <w:t>итектура» -</w:t>
      </w:r>
      <w:r w:rsidR="00F1573C">
        <w:rPr>
          <w:rFonts w:ascii="Times New Roman" w:hAnsi="Times New Roman" w:cs="Times New Roman"/>
          <w:sz w:val="28"/>
          <w:szCs w:val="28"/>
        </w:rPr>
        <w:t xml:space="preserve"> </w:t>
      </w:r>
      <w:r w:rsidR="00FB60C1">
        <w:rPr>
          <w:rFonts w:ascii="Times New Roman" w:hAnsi="Times New Roman" w:cs="Times New Roman"/>
          <w:sz w:val="28"/>
          <w:szCs w:val="28"/>
        </w:rPr>
        <w:t xml:space="preserve">«Публичные слушания» и </w:t>
      </w:r>
      <w:r w:rsidR="0097353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B60C1">
        <w:rPr>
          <w:rFonts w:ascii="Times New Roman" w:hAnsi="Times New Roman" w:cs="Times New Roman"/>
          <w:sz w:val="28"/>
          <w:szCs w:val="28"/>
        </w:rPr>
        <w:t xml:space="preserve">г. Александров </w:t>
      </w:r>
      <w:hyperlink r:id="rId6" w:history="1">
        <w:r w:rsidR="00FB60C1" w:rsidRPr="00363BB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FB60C1" w:rsidRPr="00363BB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B60C1" w:rsidRPr="00363BB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gorodaleksandrov</w:t>
        </w:r>
        <w:proofErr w:type="spellEnd"/>
        <w:r w:rsidR="00FB60C1" w:rsidRPr="00363BB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B60C1" w:rsidRPr="00363BB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87462" w:rsidRPr="00687462">
        <w:rPr>
          <w:rFonts w:ascii="Times New Roman" w:hAnsi="Times New Roman" w:cs="Times New Roman"/>
          <w:sz w:val="28"/>
          <w:szCs w:val="28"/>
        </w:rPr>
        <w:t xml:space="preserve"> </w:t>
      </w:r>
      <w:r w:rsidR="00FB60C1" w:rsidRPr="0047373E">
        <w:rPr>
          <w:rFonts w:ascii="Times New Roman" w:hAnsi="Times New Roman" w:cs="Times New Roman"/>
          <w:sz w:val="28"/>
          <w:szCs w:val="28"/>
        </w:rPr>
        <w:t>в разделе «С</w:t>
      </w:r>
      <w:r w:rsidR="00FB60C1">
        <w:rPr>
          <w:rFonts w:ascii="Times New Roman" w:hAnsi="Times New Roman" w:cs="Times New Roman"/>
          <w:sz w:val="28"/>
          <w:szCs w:val="28"/>
        </w:rPr>
        <w:t>овет Народных Депутатов» -</w:t>
      </w:r>
      <w:r w:rsidR="004E55F8">
        <w:rPr>
          <w:rFonts w:ascii="Times New Roman" w:hAnsi="Times New Roman" w:cs="Times New Roman"/>
          <w:sz w:val="28"/>
          <w:szCs w:val="28"/>
        </w:rPr>
        <w:t xml:space="preserve"> </w:t>
      </w:r>
      <w:r w:rsidR="00FB60C1">
        <w:rPr>
          <w:rFonts w:ascii="Times New Roman" w:hAnsi="Times New Roman" w:cs="Times New Roman"/>
          <w:sz w:val="28"/>
          <w:szCs w:val="28"/>
        </w:rPr>
        <w:t>«Публичные слушания».</w:t>
      </w:r>
    </w:p>
    <w:p w:rsidR="00234DCE" w:rsidRPr="0047373E" w:rsidRDefault="00234DCE" w:rsidP="0047373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7373E">
        <w:rPr>
          <w:rFonts w:ascii="Times New Roman" w:hAnsi="Times New Roman" w:cs="Times New Roman"/>
          <w:sz w:val="28"/>
          <w:szCs w:val="28"/>
        </w:rPr>
        <w:t xml:space="preserve">В период размещения проекта, подлежащего рассмотрению на </w:t>
      </w:r>
      <w:r w:rsidR="00436582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Pr="0047373E">
        <w:rPr>
          <w:rFonts w:ascii="Times New Roman" w:hAnsi="Times New Roman" w:cs="Times New Roman"/>
          <w:sz w:val="28"/>
          <w:szCs w:val="28"/>
        </w:rPr>
        <w:t>, и информационных материалов к нему на официальном сайте органов местного самоуправления муниципального образования Александровский район</w:t>
      </w:r>
      <w:r w:rsidR="00FB60C1">
        <w:rPr>
          <w:rFonts w:ascii="Times New Roman" w:hAnsi="Times New Roman" w:cs="Times New Roman"/>
          <w:sz w:val="28"/>
          <w:szCs w:val="28"/>
        </w:rPr>
        <w:t>, г. Александров</w:t>
      </w:r>
      <w:r w:rsidRPr="0047373E">
        <w:rPr>
          <w:rFonts w:ascii="Times New Roman" w:hAnsi="Times New Roman" w:cs="Times New Roman"/>
          <w:sz w:val="28"/>
          <w:szCs w:val="28"/>
        </w:rPr>
        <w:t xml:space="preserve"> и проведения экспозиции участники публичных слушаний имеют право вносить предложения и замечания:</w:t>
      </w:r>
    </w:p>
    <w:p w:rsidR="00234DCE" w:rsidRPr="0047373E" w:rsidRDefault="00234DCE" w:rsidP="0047373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7373E">
        <w:rPr>
          <w:rFonts w:ascii="Times New Roman" w:hAnsi="Times New Roman" w:cs="Times New Roman"/>
          <w:sz w:val="28"/>
          <w:szCs w:val="28"/>
        </w:rPr>
        <w:t>- в письменной или устной форме в ходе проведения публичных слушаний;</w:t>
      </w:r>
    </w:p>
    <w:p w:rsidR="00234DCE" w:rsidRPr="0047373E" w:rsidRDefault="00234DCE" w:rsidP="0047373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7373E">
        <w:rPr>
          <w:rFonts w:ascii="Times New Roman" w:hAnsi="Times New Roman" w:cs="Times New Roman"/>
          <w:sz w:val="28"/>
          <w:szCs w:val="28"/>
        </w:rPr>
        <w:t>- в письменной форме в адрес организатора публичных слушаний;</w:t>
      </w:r>
    </w:p>
    <w:p w:rsidR="00234DCE" w:rsidRPr="0047373E" w:rsidRDefault="00234DCE" w:rsidP="0047373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7373E">
        <w:rPr>
          <w:rFonts w:ascii="Times New Roman" w:hAnsi="Times New Roman" w:cs="Times New Roman"/>
          <w:sz w:val="28"/>
          <w:szCs w:val="28"/>
        </w:rPr>
        <w:t>-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234DCE" w:rsidRPr="0047373E" w:rsidRDefault="007E43A2" w:rsidP="0047373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7373E">
        <w:rPr>
          <w:rFonts w:ascii="Times New Roman" w:hAnsi="Times New Roman" w:cs="Times New Roman"/>
          <w:sz w:val="28"/>
          <w:szCs w:val="28"/>
        </w:rPr>
        <w:t xml:space="preserve">Организатор публичных слушаний - </w:t>
      </w:r>
      <w:r w:rsidR="00FB5E91">
        <w:rPr>
          <w:rFonts w:ascii="Times New Roman" w:hAnsi="Times New Roman" w:cs="Times New Roman"/>
          <w:sz w:val="28"/>
          <w:szCs w:val="28"/>
        </w:rPr>
        <w:t>комиссия</w:t>
      </w:r>
      <w:r w:rsidR="00FB5E91" w:rsidRPr="00FB5E91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</w:t>
      </w:r>
      <w:r w:rsidR="00234DCE" w:rsidRPr="0047373E">
        <w:rPr>
          <w:rFonts w:ascii="Times New Roman" w:hAnsi="Times New Roman" w:cs="Times New Roman"/>
          <w:sz w:val="28"/>
          <w:szCs w:val="28"/>
        </w:rPr>
        <w:t xml:space="preserve">, </w:t>
      </w:r>
      <w:r w:rsidRPr="0047373E">
        <w:rPr>
          <w:rFonts w:ascii="Times New Roman" w:hAnsi="Times New Roman" w:cs="Times New Roman"/>
          <w:sz w:val="28"/>
          <w:szCs w:val="28"/>
        </w:rPr>
        <w:t>располагающий</w:t>
      </w:r>
      <w:r w:rsidR="00234DCE" w:rsidRPr="0047373E">
        <w:rPr>
          <w:rFonts w:ascii="Times New Roman" w:hAnsi="Times New Roman" w:cs="Times New Roman"/>
          <w:sz w:val="28"/>
          <w:szCs w:val="28"/>
        </w:rPr>
        <w:t xml:space="preserve">ся по адресу: г. Александров, ул. Казарменный пер., д. 3, </w:t>
      </w:r>
      <w:proofErr w:type="spellStart"/>
      <w:r w:rsidR="00234DCE" w:rsidRPr="0047373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234DCE" w:rsidRPr="0047373E">
        <w:rPr>
          <w:rFonts w:ascii="Times New Roman" w:hAnsi="Times New Roman" w:cs="Times New Roman"/>
          <w:sz w:val="28"/>
          <w:szCs w:val="28"/>
        </w:rPr>
        <w:t>. 8, тел. 2-20-96</w:t>
      </w:r>
    </w:p>
    <w:p w:rsidR="002E7F60" w:rsidRPr="00BA797E" w:rsidRDefault="002E7F60" w:rsidP="00E72A2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E7F60" w:rsidRPr="00BA7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97E"/>
    <w:rsid w:val="00011000"/>
    <w:rsid w:val="00037A45"/>
    <w:rsid w:val="00077735"/>
    <w:rsid w:val="000A71BE"/>
    <w:rsid w:val="0011205D"/>
    <w:rsid w:val="00125887"/>
    <w:rsid w:val="0013697B"/>
    <w:rsid w:val="001A1C72"/>
    <w:rsid w:val="002015DB"/>
    <w:rsid w:val="00234DCE"/>
    <w:rsid w:val="00250061"/>
    <w:rsid w:val="002512C6"/>
    <w:rsid w:val="00271944"/>
    <w:rsid w:val="00296045"/>
    <w:rsid w:val="002961F0"/>
    <w:rsid w:val="002E7F60"/>
    <w:rsid w:val="003055C7"/>
    <w:rsid w:val="0032005B"/>
    <w:rsid w:val="00340189"/>
    <w:rsid w:val="003532AE"/>
    <w:rsid w:val="003D3291"/>
    <w:rsid w:val="00406A67"/>
    <w:rsid w:val="00413282"/>
    <w:rsid w:val="00415275"/>
    <w:rsid w:val="00436582"/>
    <w:rsid w:val="00453788"/>
    <w:rsid w:val="00464903"/>
    <w:rsid w:val="0047373E"/>
    <w:rsid w:val="00474042"/>
    <w:rsid w:val="004E55F8"/>
    <w:rsid w:val="004F39F9"/>
    <w:rsid w:val="00506CD7"/>
    <w:rsid w:val="005917B6"/>
    <w:rsid w:val="005A5EB1"/>
    <w:rsid w:val="00633563"/>
    <w:rsid w:val="00652505"/>
    <w:rsid w:val="00655E6D"/>
    <w:rsid w:val="0066197E"/>
    <w:rsid w:val="00687462"/>
    <w:rsid w:val="006E3DB1"/>
    <w:rsid w:val="006F51F6"/>
    <w:rsid w:val="00750113"/>
    <w:rsid w:val="007525EF"/>
    <w:rsid w:val="00775BF8"/>
    <w:rsid w:val="00797FC1"/>
    <w:rsid w:val="007B23D5"/>
    <w:rsid w:val="007E43A2"/>
    <w:rsid w:val="008464B1"/>
    <w:rsid w:val="008B6703"/>
    <w:rsid w:val="008F1389"/>
    <w:rsid w:val="00914B24"/>
    <w:rsid w:val="00943E8D"/>
    <w:rsid w:val="00945C9F"/>
    <w:rsid w:val="0097347E"/>
    <w:rsid w:val="0097353C"/>
    <w:rsid w:val="009A6B1A"/>
    <w:rsid w:val="009B37DE"/>
    <w:rsid w:val="00A6693E"/>
    <w:rsid w:val="00AA76D4"/>
    <w:rsid w:val="00AD3AF0"/>
    <w:rsid w:val="00B04280"/>
    <w:rsid w:val="00B522AF"/>
    <w:rsid w:val="00BA797E"/>
    <w:rsid w:val="00BD3519"/>
    <w:rsid w:val="00CA5CA1"/>
    <w:rsid w:val="00CB079B"/>
    <w:rsid w:val="00D37568"/>
    <w:rsid w:val="00D41470"/>
    <w:rsid w:val="00D77A2F"/>
    <w:rsid w:val="00D9281C"/>
    <w:rsid w:val="00DA3434"/>
    <w:rsid w:val="00DB49E1"/>
    <w:rsid w:val="00DD499B"/>
    <w:rsid w:val="00DD6392"/>
    <w:rsid w:val="00DF0185"/>
    <w:rsid w:val="00DF4CA0"/>
    <w:rsid w:val="00DF7ED6"/>
    <w:rsid w:val="00E72A2E"/>
    <w:rsid w:val="00EA0B6A"/>
    <w:rsid w:val="00EB4984"/>
    <w:rsid w:val="00EC4BD2"/>
    <w:rsid w:val="00F1573C"/>
    <w:rsid w:val="00F312D4"/>
    <w:rsid w:val="00FB5E91"/>
    <w:rsid w:val="00FB60C1"/>
    <w:rsid w:val="00FF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DCE"/>
    <w:rPr>
      <w:color w:val="0000FF" w:themeColor="hyperlink"/>
      <w:u w:val="single"/>
    </w:rPr>
  </w:style>
  <w:style w:type="paragraph" w:styleId="a4">
    <w:name w:val="No Spacing"/>
    <w:uiPriority w:val="1"/>
    <w:qFormat/>
    <w:rsid w:val="004737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DCE"/>
    <w:rPr>
      <w:color w:val="0000FF" w:themeColor="hyperlink"/>
      <w:u w:val="single"/>
    </w:rPr>
  </w:style>
  <w:style w:type="paragraph" w:styleId="a4">
    <w:name w:val="No Spacing"/>
    <w:uiPriority w:val="1"/>
    <w:qFormat/>
    <w:rsid w:val="004737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0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orodaleksandrov.ru" TargetMode="External"/><Relationship Id="rId5" Type="http://schemas.openxmlformats.org/officeDocument/2006/relationships/hyperlink" Target="http://www.&#1040;&#1083;&#1077;&#1082;&#1089;&#1072;&#1085;&#1076;&#1088;&#1086;&#1074;&#1089;&#1082;&#1080;&#1081;&#1088;&#1072;&#1081;&#1086;&#1085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21</cp:revision>
  <cp:lastPrinted>2020-01-17T07:58:00Z</cp:lastPrinted>
  <dcterms:created xsi:type="dcterms:W3CDTF">2023-02-06T13:12:00Z</dcterms:created>
  <dcterms:modified xsi:type="dcterms:W3CDTF">2025-09-16T08:29:00Z</dcterms:modified>
</cp:coreProperties>
</file>